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F8" w:rsidRPr="009C46F8" w:rsidRDefault="009C46F8" w:rsidP="009C46F8">
      <w:pPr>
        <w:rPr>
          <w:b/>
          <w:i/>
          <w:sz w:val="28"/>
          <w:szCs w:val="28"/>
        </w:rPr>
      </w:pPr>
      <w:r w:rsidRPr="00B045DA">
        <w:rPr>
          <w:b/>
          <w:sz w:val="32"/>
          <w:szCs w:val="32"/>
        </w:rPr>
        <w:t xml:space="preserve">          </w:t>
      </w:r>
      <w:r>
        <w:rPr>
          <w:b/>
          <w:sz w:val="28"/>
          <w:szCs w:val="28"/>
        </w:rPr>
        <w:t xml:space="preserve">                                      </w:t>
      </w:r>
      <w:r w:rsidR="00B045D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Pr="009C46F8">
        <w:rPr>
          <w:b/>
          <w:sz w:val="28"/>
          <w:szCs w:val="28"/>
        </w:rPr>
        <w:t xml:space="preserve"> </w:t>
      </w:r>
      <w:r w:rsidRPr="009C46F8">
        <w:rPr>
          <w:b/>
          <w:i/>
          <w:sz w:val="28"/>
          <w:szCs w:val="28"/>
        </w:rPr>
        <w:t>Основи здоров</w:t>
      </w:r>
      <w:r w:rsidRPr="009C46F8">
        <w:rPr>
          <w:b/>
          <w:i/>
          <w:sz w:val="28"/>
          <w:szCs w:val="28"/>
          <w:lang w:val="ru-RU"/>
        </w:rPr>
        <w:t>’</w:t>
      </w:r>
      <w:r w:rsidRPr="009C46F8">
        <w:rPr>
          <w:b/>
          <w:i/>
          <w:sz w:val="28"/>
          <w:szCs w:val="28"/>
        </w:rPr>
        <w:t>я, 6 клас</w:t>
      </w:r>
    </w:p>
    <w:p w:rsidR="009C46F8" w:rsidRPr="00B045DA" w:rsidRDefault="009C46F8" w:rsidP="009C46F8">
      <w:pPr>
        <w:jc w:val="center"/>
        <w:rPr>
          <w:b/>
          <w:i/>
          <w:color w:val="C00000"/>
          <w:sz w:val="36"/>
          <w:szCs w:val="36"/>
        </w:rPr>
      </w:pPr>
      <w:r w:rsidRPr="00B045DA">
        <w:rPr>
          <w:b/>
          <w:color w:val="C00000"/>
          <w:sz w:val="36"/>
          <w:szCs w:val="36"/>
        </w:rPr>
        <w:t>Безпека в побуті і навколишньому середовищі.</w:t>
      </w:r>
    </w:p>
    <w:p w:rsidR="0076755D" w:rsidRPr="009C46F8" w:rsidRDefault="00476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  <w:r w:rsidR="009C46F8">
        <w:rPr>
          <w:b/>
          <w:sz w:val="28"/>
          <w:szCs w:val="28"/>
        </w:rPr>
        <w:t xml:space="preserve"> </w:t>
      </w:r>
      <w:r w:rsidR="009C46F8">
        <w:rPr>
          <w:b/>
          <w:sz w:val="28"/>
          <w:szCs w:val="28"/>
          <w:lang w:val="en-US"/>
        </w:rPr>
        <w:t>I</w:t>
      </w:r>
      <w:r w:rsidR="009C46F8">
        <w:rPr>
          <w:b/>
          <w:sz w:val="28"/>
          <w:szCs w:val="28"/>
        </w:rPr>
        <w:t xml:space="preserve">. </w:t>
      </w:r>
      <w:r w:rsidR="00867895">
        <w:rPr>
          <w:b/>
          <w:sz w:val="28"/>
          <w:szCs w:val="28"/>
        </w:rPr>
        <w:t>Постач правильні твердження</w:t>
      </w:r>
      <w:r w:rsidR="009C3B9A" w:rsidRPr="0076755D">
        <w:rPr>
          <w:b/>
          <w:sz w:val="28"/>
          <w:szCs w:val="28"/>
        </w:rPr>
        <w:t xml:space="preserve"> «+»</w:t>
      </w:r>
      <w:r w:rsidR="00867895">
        <w:rPr>
          <w:b/>
          <w:sz w:val="28"/>
          <w:szCs w:val="28"/>
        </w:rPr>
        <w:t>, а неправильні</w:t>
      </w:r>
      <w:r w:rsidR="00764931" w:rsidRPr="0076755D">
        <w:rPr>
          <w:b/>
          <w:sz w:val="28"/>
          <w:szCs w:val="28"/>
        </w:rPr>
        <w:t xml:space="preserve"> «-» </w:t>
      </w:r>
      <w:r w:rsidR="009C46F8">
        <w:rPr>
          <w:i/>
          <w:sz w:val="28"/>
          <w:szCs w:val="28"/>
        </w:rPr>
        <w:t>( 1 -6 балів )</w:t>
      </w:r>
      <w:r w:rsidR="00764931" w:rsidRPr="0076755D">
        <w:rPr>
          <w:b/>
          <w:sz w:val="28"/>
          <w:szCs w:val="28"/>
        </w:rPr>
        <w:t>.</w:t>
      </w:r>
      <w:r w:rsidR="009C46F8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30"/>
        <w:gridCol w:w="1525"/>
      </w:tblGrid>
      <w:tr w:rsidR="009C3B9A" w:rsidTr="009C3B9A">
        <w:tc>
          <w:tcPr>
            <w:tcW w:w="8330" w:type="dxa"/>
          </w:tcPr>
          <w:p w:rsidR="009C3B9A" w:rsidRPr="000372A7" w:rsidRDefault="00764931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Щоб поліпшити я</w:t>
            </w:r>
            <w:r w:rsidR="009C3B9A" w:rsidRPr="000372A7">
              <w:rPr>
                <w:sz w:val="28"/>
                <w:szCs w:val="28"/>
              </w:rPr>
              <w:t>кість питної води, її можна очищати вдома.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9C3B9A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Саморобними приладами користуватися безпечно.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9C3B9A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Електроприлади увімкнені в мережу можна заповнювати водою.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9C3B9A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Удар по газовому балону або його падіння можуть призвести до вибуху.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9C3B9A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 xml:space="preserve">Засоби побутової хімії </w:t>
            </w:r>
            <w:r w:rsidR="00556099" w:rsidRPr="000372A7">
              <w:rPr>
                <w:sz w:val="28"/>
                <w:szCs w:val="28"/>
              </w:rPr>
              <w:t>можна зберігати разом з харчовими продуктами.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556099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У разі порушення правил використання засобів побутової хімії та ліків вони стають небезпечними для здоров</w:t>
            </w:r>
            <w:r w:rsidRPr="000372A7">
              <w:rPr>
                <w:sz w:val="28"/>
                <w:szCs w:val="28"/>
                <w:lang w:val="ru-RU"/>
              </w:rPr>
              <w:t>’</w:t>
            </w:r>
            <w:r w:rsidRPr="000372A7">
              <w:rPr>
                <w:sz w:val="28"/>
                <w:szCs w:val="28"/>
              </w:rPr>
              <w:t>я.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556099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У разі пожежі зателефонувати 102.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556099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Якщо загорівся працюючий електроприлад, наприклад телевізор або електрочайник, їх зразу потрібно гасити водою.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556099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Під час пожежі люди гинуть не так від вогню чи високої температури, як від диму й газів, що виділяються в процесі горіння.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556099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Про небезпеку населення сповіщають сигналом «Увага всім!»</w:t>
            </w:r>
            <w:r w:rsidR="000C2197" w:rsidRPr="000372A7">
              <w:rPr>
                <w:sz w:val="28"/>
                <w:szCs w:val="28"/>
              </w:rPr>
              <w:t>: лунає сирена цивільної оборони, переривчасті гудки підприємств, транспорту, удари в дзвони, рейки.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0C2197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26 травня в світі відзначається Міжнародний день велосипедиста.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0C2197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Виїжджати на проїзну частину дороги велосипедист має право до 14 ро</w:t>
            </w:r>
            <w:r w:rsidR="0076755D">
              <w:rPr>
                <w:sz w:val="28"/>
                <w:szCs w:val="28"/>
              </w:rPr>
              <w:t>к</w:t>
            </w:r>
            <w:r w:rsidRPr="000372A7">
              <w:rPr>
                <w:sz w:val="28"/>
                <w:szCs w:val="28"/>
              </w:rPr>
              <w:t>ів.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0C2197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Велосипедистам не забороняється тягнути на буксирі інший велосипед.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0C2197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Велосипедист на дорогах повинен додержуватися Правил дорожнього руху.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9C3B9A" w:rsidTr="009C3B9A">
        <w:tc>
          <w:tcPr>
            <w:tcW w:w="8330" w:type="dxa"/>
          </w:tcPr>
          <w:p w:rsidR="009C3B9A" w:rsidRPr="000372A7" w:rsidRDefault="000C2197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При хімічних опіках шкіри рідкою речовиною уражене місце промивають водою впродовж 15 – 30 хвилин.</w:t>
            </w:r>
          </w:p>
        </w:tc>
        <w:tc>
          <w:tcPr>
            <w:tcW w:w="1525" w:type="dxa"/>
          </w:tcPr>
          <w:p w:rsidR="009C3B9A" w:rsidRDefault="009C3B9A">
            <w:pPr>
              <w:rPr>
                <w:sz w:val="28"/>
                <w:szCs w:val="28"/>
              </w:rPr>
            </w:pPr>
          </w:p>
        </w:tc>
      </w:tr>
      <w:tr w:rsidR="000372A7" w:rsidTr="009C3B9A">
        <w:tc>
          <w:tcPr>
            <w:tcW w:w="8330" w:type="dxa"/>
          </w:tcPr>
          <w:p w:rsidR="000372A7" w:rsidRPr="000372A7" w:rsidRDefault="000372A7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Якщо на шкіру потрапило негашене вапно, у жодному разі не можна змивати його водою.</w:t>
            </w:r>
          </w:p>
        </w:tc>
        <w:tc>
          <w:tcPr>
            <w:tcW w:w="1525" w:type="dxa"/>
          </w:tcPr>
          <w:p w:rsidR="000372A7" w:rsidRDefault="000372A7">
            <w:pPr>
              <w:rPr>
                <w:sz w:val="28"/>
                <w:szCs w:val="28"/>
              </w:rPr>
            </w:pPr>
          </w:p>
        </w:tc>
      </w:tr>
      <w:tr w:rsidR="000372A7" w:rsidTr="009C3B9A">
        <w:tc>
          <w:tcPr>
            <w:tcW w:w="8330" w:type="dxa"/>
          </w:tcPr>
          <w:p w:rsidR="000372A7" w:rsidRPr="000372A7" w:rsidRDefault="000372A7" w:rsidP="000372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При отруєнні природним і чадним газом до приїзду лікаря постраждалого потрібно вивести або винести надвір, розстебнути одяг на грудях.</w:t>
            </w:r>
          </w:p>
        </w:tc>
        <w:tc>
          <w:tcPr>
            <w:tcW w:w="1525" w:type="dxa"/>
          </w:tcPr>
          <w:p w:rsidR="000372A7" w:rsidRDefault="000372A7">
            <w:pPr>
              <w:rPr>
                <w:sz w:val="28"/>
                <w:szCs w:val="28"/>
              </w:rPr>
            </w:pPr>
          </w:p>
        </w:tc>
      </w:tr>
      <w:tr w:rsidR="000372A7" w:rsidTr="009C3B9A">
        <w:tc>
          <w:tcPr>
            <w:tcW w:w="8330" w:type="dxa"/>
          </w:tcPr>
          <w:p w:rsidR="000372A7" w:rsidRPr="000372A7" w:rsidRDefault="000372A7" w:rsidP="0076755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72A7">
              <w:rPr>
                <w:sz w:val="28"/>
                <w:szCs w:val="28"/>
              </w:rPr>
              <w:t>Від своєчасного надання першої допомоги залежить життя людей.</w:t>
            </w:r>
          </w:p>
        </w:tc>
        <w:tc>
          <w:tcPr>
            <w:tcW w:w="1525" w:type="dxa"/>
          </w:tcPr>
          <w:p w:rsidR="000372A7" w:rsidRDefault="000372A7">
            <w:pPr>
              <w:rPr>
                <w:sz w:val="28"/>
                <w:szCs w:val="28"/>
              </w:rPr>
            </w:pPr>
          </w:p>
        </w:tc>
      </w:tr>
    </w:tbl>
    <w:p w:rsidR="00E80CFC" w:rsidRDefault="00E80CFC">
      <w:pPr>
        <w:rPr>
          <w:sz w:val="28"/>
          <w:szCs w:val="28"/>
        </w:rPr>
      </w:pPr>
    </w:p>
    <w:p w:rsidR="00E80CFC" w:rsidRPr="0076755D" w:rsidRDefault="009C46F8">
      <w:pPr>
        <w:rPr>
          <w:b/>
          <w:sz w:val="28"/>
          <w:szCs w:val="28"/>
        </w:rPr>
      </w:pPr>
      <w:r w:rsidRPr="009C46F8">
        <w:rPr>
          <w:b/>
          <w:sz w:val="28"/>
          <w:szCs w:val="28"/>
        </w:rPr>
        <w:lastRenderedPageBreak/>
        <w:t>Завдання I</w:t>
      </w:r>
      <w:r>
        <w:rPr>
          <w:b/>
          <w:sz w:val="28"/>
          <w:szCs w:val="28"/>
          <w:lang w:val="en-US"/>
        </w:rPr>
        <w:t>I</w:t>
      </w:r>
      <w:r w:rsidRPr="009C46F8">
        <w:rPr>
          <w:b/>
          <w:sz w:val="28"/>
          <w:szCs w:val="28"/>
        </w:rPr>
        <w:t xml:space="preserve">. </w:t>
      </w:r>
      <w:r w:rsidR="00E80CFC" w:rsidRPr="0076755D">
        <w:rPr>
          <w:b/>
          <w:sz w:val="28"/>
          <w:szCs w:val="28"/>
        </w:rPr>
        <w:t>Встанови відповідність</w:t>
      </w:r>
      <w:r w:rsidR="009C737A">
        <w:rPr>
          <w:b/>
          <w:sz w:val="28"/>
          <w:szCs w:val="28"/>
        </w:rPr>
        <w:t xml:space="preserve"> </w:t>
      </w:r>
      <w:r w:rsidR="009C737A">
        <w:rPr>
          <w:i/>
          <w:sz w:val="28"/>
          <w:szCs w:val="28"/>
        </w:rPr>
        <w:t>( 1 -4 бали )</w:t>
      </w:r>
      <w:r w:rsidR="0076755D">
        <w:rPr>
          <w:b/>
          <w:sz w:val="28"/>
          <w:szCs w:val="28"/>
        </w:rPr>
        <w:t>.</w:t>
      </w:r>
    </w:p>
    <w:p w:rsidR="0076755D" w:rsidRDefault="0076755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172374" w:rsidTr="00214BAA">
        <w:trPr>
          <w:trHeight w:val="1533"/>
        </w:trPr>
        <w:tc>
          <w:tcPr>
            <w:tcW w:w="4927" w:type="dxa"/>
          </w:tcPr>
          <w:p w:rsidR="00172374" w:rsidRDefault="0021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5699">
              <w:rPr>
                <w:sz w:val="28"/>
                <w:szCs w:val="28"/>
              </w:rPr>
              <w:t xml:space="preserve">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2" name="Рисунок 2" descr="Ð ÐµÐ·ÑÐ»ÑÑÐ°Ñ Ð¿Ð¾ÑÑÐºÑ Ð·Ð¾Ð±ÑÐ°Ð¶ÐµÐ½Ñ Ð·Ð° Ð·Ð°Ð¿Ð¸ÑÐ¾Ð¼ &quot;Ð·Ð½Ð°Ðº Ð²ÐµÐ»Ð¾ÑÐ¸Ð¿ÐµÐ´Ð½Ð¾Ñ Ð´Ð¾ÑÑÐ¶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 ÐµÐ·ÑÐ»ÑÑÐ°Ñ Ð¿Ð¾ÑÑÐºÑ Ð·Ð¾Ð±ÑÐ°Ð¶ÐµÐ½Ñ Ð·Ð° Ð·Ð°Ð¿Ð¸ÑÐ¾Ð¼ &quot;Ð·Ð½Ð°Ðº Ð²ÐµÐ»Ð¾ÑÐ¸Ð¿ÐµÐ´Ð½Ð¾Ñ Ð´Ð¾ÑÑÐ¶ÐºÐ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05699" w:rsidRPr="0076755D" w:rsidRDefault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805699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72374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76755D">
              <w:rPr>
                <w:b/>
                <w:color w:val="632423" w:themeColor="accent2" w:themeShade="80"/>
                <w:sz w:val="28"/>
                <w:szCs w:val="28"/>
              </w:rPr>
              <w:t>А) отрута</w:t>
            </w:r>
          </w:p>
        </w:tc>
      </w:tr>
      <w:tr w:rsidR="00172374" w:rsidTr="00805699">
        <w:trPr>
          <w:trHeight w:val="1398"/>
        </w:trPr>
        <w:tc>
          <w:tcPr>
            <w:tcW w:w="4927" w:type="dxa"/>
          </w:tcPr>
          <w:p w:rsidR="00172374" w:rsidRDefault="0021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36080" cy="739403"/>
                  <wp:effectExtent l="0" t="0" r="0" b="3810"/>
                  <wp:docPr id="3" name="Рисунок 3" descr="Ð ÐµÐ·ÑÐ»ÑÑÐ°Ñ Ð¿Ð¾ÑÑÐºÑ Ð·Ð¾Ð±ÑÐ°Ð¶ÐµÐ½Ñ Ð·Ð° Ð·Ð°Ð¿Ð¸ÑÐ¾Ð¼ &quot;Ð·Ð½Ð°Ðº Ð²ÐµÐ»Ð¾ÑÐ¸Ð¿ÐµÐ´Ð½Ð¾Ñ Ð´Ð¾ÑÑÐ¶ÐºÐ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 ÐµÐ·ÑÐ»ÑÑÐ°Ñ Ð¿Ð¾ÑÑÐºÑ Ð·Ð¾Ð±ÑÐ°Ð¶ÐµÐ½Ñ Ð·Ð° Ð·Ð°Ð¿Ð¸ÑÐ¾Ð¼ &quot;Ð·Ð½Ð°Ðº Ð²ÐµÐ»Ð¾ÑÐ¸Ð¿ÐµÐ´Ð½Ð¾Ñ Ð´Ð¾ÑÑÐ¶ÐºÐ¸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9836"/>
                          <a:stretch/>
                        </pic:blipFill>
                        <pic:spPr bwMode="auto">
                          <a:xfrm>
                            <a:off x="0" y="0"/>
                            <a:ext cx="939485" cy="74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05699" w:rsidRPr="0076755D" w:rsidRDefault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805699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72374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76755D">
              <w:rPr>
                <w:b/>
                <w:color w:val="632423" w:themeColor="accent2" w:themeShade="80"/>
                <w:sz w:val="28"/>
                <w:szCs w:val="28"/>
              </w:rPr>
              <w:t>Б) виїзд велосипедистів</w:t>
            </w:r>
          </w:p>
        </w:tc>
      </w:tr>
      <w:tr w:rsidR="00172374" w:rsidTr="00214BAA">
        <w:trPr>
          <w:trHeight w:val="1408"/>
        </w:trPr>
        <w:tc>
          <w:tcPr>
            <w:tcW w:w="4927" w:type="dxa"/>
          </w:tcPr>
          <w:p w:rsidR="008D6020" w:rsidRDefault="0021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4" name="Рисунок 4" descr="Ð ÐµÐ·ÑÐ»ÑÑÐ°Ñ Ð¿Ð¾ÑÑÐºÑ Ð·Ð¾Ð±ÑÐ°Ð¶ÐµÐ½Ñ Ð·Ð° Ð·Ð°Ð¿Ð¸ÑÐ¾Ð¼ &quot;Ð·Ð½Ð°Ðº ÑÑÑ Ð²ÐµÐ»Ð¾ÑÐ¸Ð¿ÐµÐ´Ð¸ÑÑÑÐ² Ð·Ð°Ð±Ð¾ÑÐ¾Ð½ÐµÐ½Ð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 ÐµÐ·ÑÐ»ÑÑÐ°Ñ Ð¿Ð¾ÑÑÐºÑ Ð·Ð¾Ð±ÑÐ°Ð¶ÐµÐ½Ñ Ð·Ð° Ð·Ð°Ð¿Ð¸ÑÐ¾Ð¼ &quot;Ð·Ð½Ð°Ðº ÑÑÑ Ð²ÐµÐ»Ð¾ÑÐ¸Ð¿ÐµÐ´Ð¸ÑÑÑÐ² Ð·Ð°Ð±Ð¾ÑÐ¾Ð½ÐµÐ½Ð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05699" w:rsidRPr="0076755D" w:rsidRDefault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805699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72374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76755D">
              <w:rPr>
                <w:b/>
                <w:color w:val="632423" w:themeColor="accent2" w:themeShade="80"/>
                <w:sz w:val="28"/>
                <w:szCs w:val="28"/>
              </w:rPr>
              <w:t>В)  їдка речовина</w:t>
            </w:r>
          </w:p>
        </w:tc>
      </w:tr>
      <w:tr w:rsidR="00172374" w:rsidTr="00172374">
        <w:tc>
          <w:tcPr>
            <w:tcW w:w="4927" w:type="dxa"/>
          </w:tcPr>
          <w:p w:rsidR="00205889" w:rsidRDefault="0021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52500" cy="838200"/>
                  <wp:effectExtent l="0" t="0" r="0" b="0"/>
                  <wp:docPr id="5" name="Рисунок 5" descr="Ð ÐµÐ·ÑÐ»ÑÑÐ°Ñ Ð¿Ð¾ÑÑÐºÑ Ð·Ð¾Ð±ÑÐ°Ð¶ÐµÐ½Ñ Ð·Ð° Ð·Ð°Ð¿Ð¸ÑÐ¾Ð¼ &quot;Ð·Ð½Ð°Ðº Ð²Ð¸ÑÐ·Ð´ Ð²ÐµÐ»Ð¾ÑÐ¸Ð¿ÐµÐ´Ð¸ÑÑÑÐ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µÐ·ÑÐ»ÑÑÐ°Ñ Ð¿Ð¾ÑÑÐºÑ Ð·Ð¾Ð±ÑÐ°Ð¶ÐµÐ½Ñ Ð·Ð° Ð·Ð°Ð¿Ð¸ÑÐ¾Ð¼ &quot;Ð·Ð½Ð°Ðº Ð²Ð¸ÑÐ·Ð´ Ð²ÐµÐ»Ð¾ÑÐ¸Ð¿ÐµÐ´Ð¸ÑÑÑÐ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05699" w:rsidRPr="0076755D" w:rsidRDefault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805699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72374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76755D">
              <w:rPr>
                <w:b/>
                <w:color w:val="632423" w:themeColor="accent2" w:themeShade="80"/>
                <w:sz w:val="28"/>
                <w:szCs w:val="28"/>
              </w:rPr>
              <w:t>Г) велосипедна доріжка</w:t>
            </w:r>
          </w:p>
        </w:tc>
      </w:tr>
      <w:tr w:rsidR="00172374" w:rsidTr="00172374">
        <w:tc>
          <w:tcPr>
            <w:tcW w:w="4927" w:type="dxa"/>
          </w:tcPr>
          <w:p w:rsidR="00A23847" w:rsidRDefault="0021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5350" cy="786966"/>
                  <wp:effectExtent l="0" t="0" r="0" b="0"/>
                  <wp:docPr id="6" name="Рисунок 6" descr="Ð ÐµÐ·ÑÐ»ÑÑÐ°Ñ Ð¿Ð¾ÑÑÐºÑ Ð·Ð¾Ð±ÑÐ°Ð¶ÐµÐ½Ñ Ð·Ð° Ð·Ð°Ð¿Ð¸ÑÐ¾Ð¼ &quot;Ð·Ð½Ð°Ðº Ð²Ð¸ÑÐ·Ð´ Ð²ÐµÐ»Ð¾ÑÐ¸Ð¿ÐµÐ´Ð¸ÑÑÑÐ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 ÐµÐ·ÑÐ»ÑÑÐ°Ñ Ð¿Ð¾ÑÑÐºÑ Ð·Ð¾Ð±ÑÐ°Ð¶ÐµÐ½Ñ Ð·Ð° Ð·Ð°Ð¿Ð¸ÑÐ¾Ð¼ &quot;Ð·Ð½Ð°Ðº Ð²Ð¸ÑÐ·Ð´ Ð²ÐµÐ»Ð¾ÑÐ¸Ð¿ÐµÐ´Ð¸ÑÑÑÐ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05699" w:rsidRPr="0076755D" w:rsidRDefault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805699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72374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76755D">
              <w:rPr>
                <w:b/>
                <w:color w:val="632423" w:themeColor="accent2" w:themeShade="80"/>
                <w:sz w:val="28"/>
                <w:szCs w:val="28"/>
              </w:rPr>
              <w:t>Д) доріжка для пішоходів і велосипедистів</w:t>
            </w:r>
          </w:p>
        </w:tc>
      </w:tr>
      <w:tr w:rsidR="00172374" w:rsidTr="00172374">
        <w:tc>
          <w:tcPr>
            <w:tcW w:w="4927" w:type="dxa"/>
          </w:tcPr>
          <w:p w:rsidR="00985447" w:rsidRDefault="00985447" w:rsidP="0098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4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14BAA">
              <w:rPr>
                <w:sz w:val="28"/>
                <w:szCs w:val="28"/>
              </w:rPr>
              <w:t xml:space="preserve"> </w:t>
            </w:r>
            <w:r w:rsidRPr="0098544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8" name="Рисунок 8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28" w:type="dxa"/>
          </w:tcPr>
          <w:p w:rsidR="00805699" w:rsidRPr="0076755D" w:rsidRDefault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805699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72374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76755D">
              <w:rPr>
                <w:b/>
                <w:color w:val="632423" w:themeColor="accent2" w:themeShade="80"/>
                <w:sz w:val="28"/>
                <w:szCs w:val="28"/>
              </w:rPr>
              <w:t>Е) рух на велосипедах заборонено</w:t>
            </w:r>
          </w:p>
        </w:tc>
      </w:tr>
      <w:tr w:rsidR="00172374" w:rsidTr="00805699">
        <w:trPr>
          <w:trHeight w:val="1619"/>
        </w:trPr>
        <w:tc>
          <w:tcPr>
            <w:tcW w:w="4927" w:type="dxa"/>
          </w:tcPr>
          <w:p w:rsidR="00985447" w:rsidRDefault="00985447" w:rsidP="0098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84739" cy="914400"/>
                  <wp:effectExtent l="0" t="0" r="6350" b="0"/>
                  <wp:docPr id="9" name="Рисунок 9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92" t="6038" b="35094"/>
                          <a:stretch/>
                        </pic:blipFill>
                        <pic:spPr bwMode="auto">
                          <a:xfrm>
                            <a:off x="0" y="0"/>
                            <a:ext cx="98473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uk-UA"/>
              </w:rPr>
              <w:t xml:space="preserve">  </w:t>
            </w:r>
          </w:p>
        </w:tc>
        <w:tc>
          <w:tcPr>
            <w:tcW w:w="4928" w:type="dxa"/>
          </w:tcPr>
          <w:p w:rsidR="00805699" w:rsidRPr="0076755D" w:rsidRDefault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805699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72374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76755D">
              <w:rPr>
                <w:b/>
                <w:color w:val="632423" w:themeColor="accent2" w:themeShade="80"/>
                <w:sz w:val="28"/>
                <w:szCs w:val="28"/>
              </w:rPr>
              <w:t>Є) вогненебезпечна речовина</w:t>
            </w:r>
          </w:p>
        </w:tc>
      </w:tr>
      <w:tr w:rsidR="00172374" w:rsidTr="00805699">
        <w:trPr>
          <w:trHeight w:val="1685"/>
        </w:trPr>
        <w:tc>
          <w:tcPr>
            <w:tcW w:w="4927" w:type="dxa"/>
          </w:tcPr>
          <w:p w:rsidR="00985447" w:rsidRDefault="00805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 </w:t>
            </w:r>
            <w:r w:rsidRPr="0098544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085850" cy="982813"/>
                  <wp:effectExtent l="0" t="0" r="0" b="8255"/>
                  <wp:docPr id="10" name="Рисунок 10" descr="Ð ÐµÐ·ÑÐ»ÑÑÐ°Ñ Ð¿Ð¾ÑÑÐºÑ Ð·Ð¾Ð±ÑÐ°Ð¶ÐµÐ½Ñ Ð·Ð° Ð·Ð°Ð¿Ð¸ÑÐ¾Ð¼ &quot;Ð·Ð½Ð°Ðº ÑÐ´ÐºÐ° ÑÐµÑÐ¾Ð²Ð¸Ð½Ð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 ÐµÐ·ÑÐ»ÑÑÐ°Ñ Ð¿Ð¾ÑÑÐºÑ Ð·Ð¾Ð±ÑÐ°Ð¶ÐµÐ½Ñ Ð·Ð° Ð·Ð°Ð¿Ð¸ÑÐ¾Ð¼ &quot;Ð·Ð½Ð°Ðº ÑÐ´ÐºÐ° ÑÐµÑÐ¾Ð²Ð¸Ð½Ð°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833" t="8636" r="56112" b="35000"/>
                          <a:stretch/>
                        </pic:blipFill>
                        <pic:spPr bwMode="auto">
                          <a:xfrm>
                            <a:off x="0" y="0"/>
                            <a:ext cx="1085850" cy="98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805699" w:rsidRPr="0076755D" w:rsidRDefault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805699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172374" w:rsidRPr="0076755D" w:rsidRDefault="00805699" w:rsidP="00805699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76755D">
              <w:rPr>
                <w:b/>
                <w:color w:val="632423" w:themeColor="accent2" w:themeShade="80"/>
                <w:sz w:val="28"/>
                <w:szCs w:val="28"/>
              </w:rPr>
              <w:t>З) пішохідний перехід</w:t>
            </w:r>
          </w:p>
        </w:tc>
      </w:tr>
    </w:tbl>
    <w:p w:rsidR="00172374" w:rsidRDefault="00172374">
      <w:pPr>
        <w:rPr>
          <w:sz w:val="28"/>
          <w:szCs w:val="28"/>
        </w:rPr>
      </w:pPr>
    </w:p>
    <w:p w:rsidR="00476598" w:rsidRDefault="00476598">
      <w:pPr>
        <w:rPr>
          <w:b/>
          <w:sz w:val="28"/>
          <w:szCs w:val="28"/>
        </w:rPr>
      </w:pPr>
    </w:p>
    <w:p w:rsidR="00476598" w:rsidRDefault="00476598">
      <w:pPr>
        <w:rPr>
          <w:b/>
          <w:sz w:val="28"/>
          <w:szCs w:val="28"/>
        </w:rPr>
      </w:pPr>
    </w:p>
    <w:p w:rsidR="00476598" w:rsidRDefault="009C46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Завдання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9C737A">
        <w:rPr>
          <w:b/>
          <w:sz w:val="28"/>
          <w:szCs w:val="28"/>
        </w:rPr>
        <w:t xml:space="preserve"> </w:t>
      </w:r>
      <w:r w:rsidR="00476598" w:rsidRPr="00476598">
        <w:rPr>
          <w:b/>
          <w:sz w:val="28"/>
          <w:szCs w:val="28"/>
        </w:rPr>
        <w:t>Встанови послідовність</w:t>
      </w:r>
      <w:r w:rsidR="009C737A">
        <w:rPr>
          <w:b/>
          <w:sz w:val="28"/>
          <w:szCs w:val="28"/>
        </w:rPr>
        <w:t xml:space="preserve"> </w:t>
      </w:r>
      <w:r w:rsidR="009C737A">
        <w:rPr>
          <w:i/>
          <w:sz w:val="28"/>
          <w:szCs w:val="28"/>
        </w:rPr>
        <w:t>( 1 –</w:t>
      </w:r>
      <w:r w:rsidR="00B045DA">
        <w:rPr>
          <w:i/>
          <w:sz w:val="28"/>
          <w:szCs w:val="28"/>
        </w:rPr>
        <w:t xml:space="preserve"> 2</w:t>
      </w:r>
      <w:r w:rsidR="009C737A">
        <w:rPr>
          <w:i/>
          <w:sz w:val="28"/>
          <w:szCs w:val="28"/>
        </w:rPr>
        <w:t xml:space="preserve"> бали )</w:t>
      </w:r>
      <w:r w:rsidR="00B045DA">
        <w:rPr>
          <w:b/>
          <w:sz w:val="28"/>
          <w:szCs w:val="28"/>
        </w:rPr>
        <w:t>:</w:t>
      </w:r>
    </w:p>
    <w:p w:rsidR="00476598" w:rsidRPr="00476598" w:rsidRDefault="00476598" w:rsidP="0047659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476598">
        <w:rPr>
          <w:b/>
          <w:sz w:val="28"/>
          <w:szCs w:val="28"/>
        </w:rPr>
        <w:t>щоб увімкнути конфорку газової плити:</w:t>
      </w:r>
    </w:p>
    <w:p w:rsidR="00476598" w:rsidRPr="00476598" w:rsidRDefault="00476598" w:rsidP="00476598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щоб вимкнути </w:t>
      </w:r>
      <w:r w:rsidRPr="00476598">
        <w:rPr>
          <w:b/>
          <w:sz w:val="28"/>
          <w:szCs w:val="28"/>
        </w:rPr>
        <w:t>конфорку газової плити:</w:t>
      </w:r>
    </w:p>
    <w:p w:rsidR="00476598" w:rsidRPr="00476598" w:rsidRDefault="00476598">
      <w:pPr>
        <w:rPr>
          <w:b/>
          <w:color w:val="00B050"/>
          <w:sz w:val="28"/>
          <w:szCs w:val="28"/>
        </w:rPr>
      </w:pPr>
      <w:r w:rsidRPr="00476598">
        <w:rPr>
          <w:b/>
          <w:color w:val="00B050"/>
          <w:sz w:val="28"/>
          <w:szCs w:val="28"/>
        </w:rPr>
        <w:t>А. Перекрити вентиль на газовій трубі чи балоні.</w:t>
      </w:r>
    </w:p>
    <w:p w:rsidR="00476598" w:rsidRPr="00476598" w:rsidRDefault="00476598">
      <w:pPr>
        <w:rPr>
          <w:b/>
          <w:color w:val="00B050"/>
          <w:sz w:val="28"/>
          <w:szCs w:val="28"/>
        </w:rPr>
      </w:pPr>
      <w:r w:rsidRPr="00476598">
        <w:rPr>
          <w:b/>
          <w:color w:val="00B050"/>
          <w:sz w:val="28"/>
          <w:szCs w:val="28"/>
        </w:rPr>
        <w:t>Б. Запалити сірник, піднести його до конфорки.</w:t>
      </w:r>
    </w:p>
    <w:p w:rsidR="00476598" w:rsidRPr="00476598" w:rsidRDefault="00476598">
      <w:pPr>
        <w:rPr>
          <w:b/>
          <w:color w:val="00B050"/>
          <w:sz w:val="28"/>
          <w:szCs w:val="28"/>
        </w:rPr>
      </w:pPr>
      <w:r w:rsidRPr="00476598">
        <w:rPr>
          <w:b/>
          <w:color w:val="00B050"/>
          <w:sz w:val="28"/>
          <w:szCs w:val="28"/>
        </w:rPr>
        <w:t>В. Вимкнути кран конфорки.</w:t>
      </w:r>
    </w:p>
    <w:p w:rsidR="00476598" w:rsidRPr="00476598" w:rsidRDefault="00476598">
      <w:pPr>
        <w:rPr>
          <w:b/>
          <w:color w:val="00B050"/>
          <w:sz w:val="28"/>
          <w:szCs w:val="28"/>
        </w:rPr>
      </w:pPr>
      <w:r w:rsidRPr="00476598">
        <w:rPr>
          <w:b/>
          <w:color w:val="00B050"/>
          <w:sz w:val="28"/>
          <w:szCs w:val="28"/>
        </w:rPr>
        <w:t>Г. Відкрити вентиль на газовій трубі чи балоні.</w:t>
      </w:r>
      <w:bookmarkStart w:id="0" w:name="_GoBack"/>
      <w:bookmarkEnd w:id="0"/>
    </w:p>
    <w:p w:rsidR="009C737A" w:rsidRDefault="00476598">
      <w:pPr>
        <w:rPr>
          <w:b/>
          <w:color w:val="00B050"/>
          <w:sz w:val="28"/>
          <w:szCs w:val="28"/>
        </w:rPr>
      </w:pPr>
      <w:r w:rsidRPr="00476598">
        <w:rPr>
          <w:b/>
          <w:color w:val="00B050"/>
          <w:sz w:val="28"/>
          <w:szCs w:val="28"/>
        </w:rPr>
        <w:t>Д. Увімкнути кран конфорки.</w:t>
      </w:r>
    </w:p>
    <w:p w:rsidR="009C737A" w:rsidRPr="00B045DA" w:rsidRDefault="009C737A" w:rsidP="009C737A">
      <w:pPr>
        <w:jc w:val="center"/>
        <w:rPr>
          <w:b/>
          <w:color w:val="7030A0"/>
          <w:sz w:val="28"/>
          <w:szCs w:val="28"/>
        </w:rPr>
      </w:pPr>
      <w:r w:rsidRPr="00B045DA">
        <w:rPr>
          <w:b/>
          <w:color w:val="7030A0"/>
          <w:sz w:val="28"/>
          <w:szCs w:val="28"/>
        </w:rPr>
        <w:t>Відповіді</w:t>
      </w:r>
    </w:p>
    <w:p w:rsidR="009C737A" w:rsidRPr="00B045DA" w:rsidRDefault="009C737A" w:rsidP="009C737A">
      <w:pPr>
        <w:rPr>
          <w:b/>
          <w:color w:val="7030A0"/>
          <w:sz w:val="28"/>
          <w:szCs w:val="28"/>
        </w:rPr>
      </w:pPr>
      <w:r w:rsidRPr="00B045DA">
        <w:rPr>
          <w:b/>
          <w:color w:val="7030A0"/>
          <w:sz w:val="28"/>
          <w:szCs w:val="28"/>
        </w:rPr>
        <w:t xml:space="preserve">Завдання </w:t>
      </w:r>
      <w:r w:rsidRPr="00B045DA">
        <w:rPr>
          <w:b/>
          <w:color w:val="7030A0"/>
          <w:sz w:val="28"/>
          <w:szCs w:val="28"/>
          <w:lang w:val="en-US"/>
        </w:rPr>
        <w:t>I</w:t>
      </w:r>
      <w:r w:rsidRPr="00B045DA">
        <w:rPr>
          <w:b/>
          <w:color w:val="7030A0"/>
          <w:sz w:val="28"/>
          <w:szCs w:val="28"/>
        </w:rPr>
        <w:t xml:space="preserve">. </w:t>
      </w:r>
      <w:r w:rsidR="00867895" w:rsidRPr="00867895">
        <w:rPr>
          <w:b/>
          <w:color w:val="7030A0"/>
          <w:sz w:val="28"/>
          <w:szCs w:val="28"/>
        </w:rPr>
        <w:t xml:space="preserve">Постач правильні твердження «+», а неправильні «-» </w:t>
      </w:r>
      <w:r w:rsidRPr="00B045DA">
        <w:rPr>
          <w:i/>
          <w:color w:val="7030A0"/>
          <w:sz w:val="28"/>
          <w:szCs w:val="28"/>
        </w:rPr>
        <w:t>( 1 -6 балів )</w:t>
      </w:r>
      <w:r w:rsidRPr="00B045DA">
        <w:rPr>
          <w:b/>
          <w:color w:val="7030A0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8330"/>
        <w:gridCol w:w="1525"/>
      </w:tblGrid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Щоб поліпшити якість питної води, її можна очищати вдома.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Саморобними приладами користуватися безпечно.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-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Електроприлади увімкнені в мережу можна заповнювати водою.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-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Удар по газовому балону або його падіння можуть призвести до вибуху.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Засоби побутової хімії можна зберігати разом з харчовими продуктами.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-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У разі порушення правил використання засобів побутової хімії та ліків вони стають небезпечними для здоров</w:t>
            </w:r>
            <w:r w:rsidRPr="00B045DA">
              <w:rPr>
                <w:color w:val="7030A0"/>
                <w:sz w:val="28"/>
                <w:szCs w:val="28"/>
                <w:lang w:val="ru-RU"/>
              </w:rPr>
              <w:t>’</w:t>
            </w:r>
            <w:r w:rsidRPr="00B045DA">
              <w:rPr>
                <w:color w:val="7030A0"/>
                <w:sz w:val="28"/>
                <w:szCs w:val="28"/>
              </w:rPr>
              <w:t>я.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У разі пожежі зателефонувати 102.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-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Якщо загорівся працюючий електроприлад, наприклад телевізор або електрочайник, їх зразу потрібно гасити водою.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-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Під час пожежі люди гинуть не так від вогню чи високої температури, як від диму й газів, що виділяються в процесі горіння.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Про небезпеку населення сповіщають сигналом «Увага всім!»: лунає сирена цивільної оборони, переривчасті гудки підприємств, транспорту, удари в дзвони, рейки.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26 травня в світі відзначається Міжнародний день велосипедиста.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Виїжджати на проїзну частину дороги велосипедист має право до 14 років.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-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Велосипедистам не забороняється тягнути на буксирі інший велосипед.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-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 xml:space="preserve">Велосипедист на дорогах повинен додержуватися Правил </w:t>
            </w:r>
            <w:r w:rsidRPr="00B045DA">
              <w:rPr>
                <w:color w:val="7030A0"/>
                <w:sz w:val="28"/>
                <w:szCs w:val="28"/>
              </w:rPr>
              <w:lastRenderedPageBreak/>
              <w:t>дорожнього руху.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lastRenderedPageBreak/>
              <w:t>+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lastRenderedPageBreak/>
              <w:t>При хімічних опіках шкіри рідкою речовиною уражене місце промивають водою впродовж 15 – 30 хвилин.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9C737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Якщо на шкіру потрапило негашене вапно, у жодному разі не можна змивати його водою.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9C737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При отруєнні природним і чадним газом до приїзду лікаря постраждалого потрібно вивести або винести надвір, розстебнути одяг на грудях.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  <w:tr w:rsidR="00B045DA" w:rsidRPr="00B045DA" w:rsidTr="00B07E4E">
        <w:tc>
          <w:tcPr>
            <w:tcW w:w="8330" w:type="dxa"/>
          </w:tcPr>
          <w:p w:rsidR="009C737A" w:rsidRPr="00B045DA" w:rsidRDefault="009C737A" w:rsidP="009C737A">
            <w:pPr>
              <w:pStyle w:val="a4"/>
              <w:numPr>
                <w:ilvl w:val="0"/>
                <w:numId w:val="4"/>
              </w:num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Від своєчасного надання першої допомоги залежить життя людей.</w:t>
            </w:r>
          </w:p>
        </w:tc>
        <w:tc>
          <w:tcPr>
            <w:tcW w:w="1525" w:type="dxa"/>
          </w:tcPr>
          <w:p w:rsidR="009C737A" w:rsidRPr="00B045DA" w:rsidRDefault="009C737A" w:rsidP="00B07E4E">
            <w:pPr>
              <w:rPr>
                <w:color w:val="7030A0"/>
                <w:sz w:val="28"/>
                <w:szCs w:val="28"/>
              </w:rPr>
            </w:pPr>
            <w:r w:rsidRPr="00B045DA">
              <w:rPr>
                <w:color w:val="7030A0"/>
                <w:sz w:val="28"/>
                <w:szCs w:val="28"/>
              </w:rPr>
              <w:t>+</w:t>
            </w:r>
          </w:p>
        </w:tc>
      </w:tr>
    </w:tbl>
    <w:p w:rsidR="009C737A" w:rsidRPr="00B045DA" w:rsidRDefault="009C737A" w:rsidP="009C737A">
      <w:pPr>
        <w:jc w:val="center"/>
        <w:rPr>
          <w:b/>
          <w:color w:val="7030A0"/>
          <w:sz w:val="28"/>
          <w:szCs w:val="28"/>
        </w:rPr>
      </w:pPr>
    </w:p>
    <w:p w:rsidR="009C737A" w:rsidRPr="00B045DA" w:rsidRDefault="009C737A" w:rsidP="009C737A">
      <w:pPr>
        <w:rPr>
          <w:b/>
          <w:color w:val="7030A0"/>
          <w:sz w:val="28"/>
          <w:szCs w:val="28"/>
        </w:rPr>
      </w:pPr>
      <w:r w:rsidRPr="00B045DA">
        <w:rPr>
          <w:b/>
          <w:color w:val="7030A0"/>
          <w:sz w:val="28"/>
          <w:szCs w:val="28"/>
        </w:rPr>
        <w:t xml:space="preserve">Завдання II. Встанови відповідність </w:t>
      </w:r>
      <w:r w:rsidRPr="00B045DA">
        <w:rPr>
          <w:i/>
          <w:color w:val="7030A0"/>
          <w:sz w:val="28"/>
          <w:szCs w:val="28"/>
        </w:rPr>
        <w:t>( 1 -4 бали</w:t>
      </w:r>
      <w:r w:rsidRPr="00B045DA">
        <w:rPr>
          <w:b/>
          <w:color w:val="7030A0"/>
          <w:sz w:val="28"/>
          <w:szCs w:val="28"/>
        </w:rPr>
        <w:t xml:space="preserve"> </w:t>
      </w:r>
      <w:r w:rsidRPr="00B045DA">
        <w:rPr>
          <w:i/>
          <w:color w:val="7030A0"/>
          <w:sz w:val="28"/>
          <w:szCs w:val="28"/>
        </w:rPr>
        <w:t>)</w:t>
      </w:r>
      <w:r w:rsidR="00B045DA">
        <w:rPr>
          <w:b/>
          <w:color w:val="7030A0"/>
          <w:sz w:val="28"/>
          <w:szCs w:val="28"/>
        </w:rPr>
        <w:t>:</w:t>
      </w:r>
    </w:p>
    <w:p w:rsidR="009C737A" w:rsidRPr="00B045DA" w:rsidRDefault="009C737A" w:rsidP="009C737A">
      <w:pPr>
        <w:rPr>
          <w:color w:val="7030A0"/>
          <w:sz w:val="28"/>
          <w:szCs w:val="28"/>
        </w:rPr>
        <w:sectPr w:rsidR="009C737A" w:rsidRPr="00B045D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C737A" w:rsidRPr="00B045DA" w:rsidRDefault="009C737A" w:rsidP="009C737A">
      <w:pPr>
        <w:spacing w:after="0" w:line="240" w:lineRule="auto"/>
        <w:rPr>
          <w:color w:val="7030A0"/>
          <w:sz w:val="28"/>
          <w:szCs w:val="28"/>
        </w:rPr>
      </w:pPr>
      <w:r w:rsidRPr="00B045DA">
        <w:rPr>
          <w:color w:val="7030A0"/>
          <w:sz w:val="28"/>
          <w:szCs w:val="28"/>
        </w:rPr>
        <w:lastRenderedPageBreak/>
        <w:t>1.  Г</w:t>
      </w:r>
      <w:r w:rsidR="00B045DA">
        <w:rPr>
          <w:color w:val="7030A0"/>
          <w:sz w:val="28"/>
          <w:szCs w:val="28"/>
        </w:rPr>
        <w:t>;</w:t>
      </w:r>
    </w:p>
    <w:p w:rsidR="009C737A" w:rsidRPr="00B045DA" w:rsidRDefault="009C737A" w:rsidP="009C737A">
      <w:pPr>
        <w:spacing w:after="0" w:line="240" w:lineRule="auto"/>
        <w:rPr>
          <w:color w:val="7030A0"/>
          <w:sz w:val="28"/>
          <w:szCs w:val="28"/>
        </w:rPr>
      </w:pPr>
      <w:r w:rsidRPr="00B045DA">
        <w:rPr>
          <w:color w:val="7030A0"/>
          <w:sz w:val="28"/>
          <w:szCs w:val="28"/>
        </w:rPr>
        <w:t>2.  Д</w:t>
      </w:r>
      <w:r w:rsidR="00B045DA">
        <w:rPr>
          <w:color w:val="7030A0"/>
          <w:sz w:val="28"/>
          <w:szCs w:val="28"/>
        </w:rPr>
        <w:t>;</w:t>
      </w:r>
    </w:p>
    <w:p w:rsidR="009C737A" w:rsidRPr="00B045DA" w:rsidRDefault="009C737A" w:rsidP="009C737A">
      <w:pPr>
        <w:spacing w:after="0" w:line="240" w:lineRule="auto"/>
        <w:rPr>
          <w:color w:val="7030A0"/>
          <w:sz w:val="28"/>
          <w:szCs w:val="28"/>
        </w:rPr>
      </w:pPr>
      <w:r w:rsidRPr="00B045DA">
        <w:rPr>
          <w:color w:val="7030A0"/>
          <w:sz w:val="28"/>
          <w:szCs w:val="28"/>
        </w:rPr>
        <w:t>3.  Е</w:t>
      </w:r>
      <w:r w:rsidR="00B045DA">
        <w:rPr>
          <w:color w:val="7030A0"/>
          <w:sz w:val="28"/>
          <w:szCs w:val="28"/>
        </w:rPr>
        <w:t>;</w:t>
      </w:r>
    </w:p>
    <w:p w:rsidR="009C737A" w:rsidRPr="00B045DA" w:rsidRDefault="009C737A" w:rsidP="009C737A">
      <w:pPr>
        <w:spacing w:after="0" w:line="240" w:lineRule="auto"/>
        <w:rPr>
          <w:color w:val="7030A0"/>
          <w:sz w:val="28"/>
          <w:szCs w:val="28"/>
        </w:rPr>
      </w:pPr>
      <w:r w:rsidRPr="00B045DA">
        <w:rPr>
          <w:color w:val="7030A0"/>
          <w:sz w:val="28"/>
          <w:szCs w:val="28"/>
        </w:rPr>
        <w:t>4.  Б</w:t>
      </w:r>
      <w:r w:rsidR="00B045DA">
        <w:rPr>
          <w:color w:val="7030A0"/>
          <w:sz w:val="28"/>
          <w:szCs w:val="28"/>
        </w:rPr>
        <w:t>;</w:t>
      </w:r>
    </w:p>
    <w:p w:rsidR="009C737A" w:rsidRPr="00B045DA" w:rsidRDefault="009C737A" w:rsidP="009C737A">
      <w:pPr>
        <w:spacing w:after="0" w:line="240" w:lineRule="auto"/>
        <w:rPr>
          <w:color w:val="7030A0"/>
          <w:sz w:val="28"/>
          <w:szCs w:val="28"/>
        </w:rPr>
      </w:pPr>
      <w:r w:rsidRPr="00B045DA">
        <w:rPr>
          <w:color w:val="7030A0"/>
          <w:sz w:val="28"/>
          <w:szCs w:val="28"/>
        </w:rPr>
        <w:lastRenderedPageBreak/>
        <w:t>5.  З</w:t>
      </w:r>
      <w:r w:rsidR="00B045DA">
        <w:rPr>
          <w:color w:val="7030A0"/>
          <w:sz w:val="28"/>
          <w:szCs w:val="28"/>
        </w:rPr>
        <w:t>;</w:t>
      </w:r>
    </w:p>
    <w:p w:rsidR="009C737A" w:rsidRPr="00B045DA" w:rsidRDefault="009C737A" w:rsidP="009C737A">
      <w:pPr>
        <w:spacing w:after="0" w:line="240" w:lineRule="auto"/>
        <w:rPr>
          <w:color w:val="7030A0"/>
          <w:sz w:val="28"/>
          <w:szCs w:val="28"/>
        </w:rPr>
      </w:pPr>
      <w:r w:rsidRPr="00B045DA">
        <w:rPr>
          <w:color w:val="7030A0"/>
          <w:sz w:val="28"/>
          <w:szCs w:val="28"/>
        </w:rPr>
        <w:t>6.  А</w:t>
      </w:r>
      <w:r w:rsidR="00B045DA">
        <w:rPr>
          <w:color w:val="7030A0"/>
          <w:sz w:val="28"/>
          <w:szCs w:val="28"/>
        </w:rPr>
        <w:t>;</w:t>
      </w:r>
    </w:p>
    <w:p w:rsidR="009C737A" w:rsidRPr="00B045DA" w:rsidRDefault="009C737A" w:rsidP="009C737A">
      <w:pPr>
        <w:spacing w:after="0" w:line="240" w:lineRule="auto"/>
        <w:rPr>
          <w:color w:val="7030A0"/>
          <w:sz w:val="28"/>
          <w:szCs w:val="28"/>
        </w:rPr>
      </w:pPr>
      <w:r w:rsidRPr="00B045DA">
        <w:rPr>
          <w:color w:val="7030A0"/>
          <w:sz w:val="28"/>
          <w:szCs w:val="28"/>
        </w:rPr>
        <w:t>7.  В</w:t>
      </w:r>
      <w:r w:rsidR="00B045DA">
        <w:rPr>
          <w:color w:val="7030A0"/>
          <w:sz w:val="28"/>
          <w:szCs w:val="28"/>
        </w:rPr>
        <w:t>;</w:t>
      </w:r>
    </w:p>
    <w:p w:rsidR="009C737A" w:rsidRPr="00B045DA" w:rsidRDefault="009C737A" w:rsidP="009C737A">
      <w:pPr>
        <w:spacing w:after="0" w:line="240" w:lineRule="auto"/>
        <w:rPr>
          <w:color w:val="7030A0"/>
          <w:sz w:val="28"/>
          <w:szCs w:val="28"/>
        </w:rPr>
      </w:pPr>
      <w:r w:rsidRPr="00B045DA">
        <w:rPr>
          <w:color w:val="7030A0"/>
          <w:sz w:val="28"/>
          <w:szCs w:val="28"/>
        </w:rPr>
        <w:t>8.  Є</w:t>
      </w:r>
      <w:r w:rsidR="00B045DA">
        <w:rPr>
          <w:color w:val="7030A0"/>
          <w:sz w:val="28"/>
          <w:szCs w:val="28"/>
        </w:rPr>
        <w:t>.</w:t>
      </w:r>
    </w:p>
    <w:p w:rsidR="00B045DA" w:rsidRPr="00B045DA" w:rsidRDefault="00B045DA">
      <w:pPr>
        <w:spacing w:after="0" w:line="240" w:lineRule="auto"/>
        <w:rPr>
          <w:color w:val="7030A0"/>
          <w:sz w:val="28"/>
          <w:szCs w:val="28"/>
        </w:rPr>
        <w:sectPr w:rsidR="00B045DA" w:rsidRPr="00B045DA" w:rsidSect="00B045D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C737A" w:rsidRPr="00B045DA" w:rsidRDefault="009C737A">
      <w:pPr>
        <w:spacing w:after="0" w:line="240" w:lineRule="auto"/>
        <w:rPr>
          <w:color w:val="7030A0"/>
          <w:sz w:val="28"/>
          <w:szCs w:val="28"/>
        </w:rPr>
      </w:pPr>
    </w:p>
    <w:p w:rsidR="00B045DA" w:rsidRPr="00B045DA" w:rsidRDefault="00B045DA" w:rsidP="00B045DA">
      <w:pPr>
        <w:rPr>
          <w:i/>
          <w:color w:val="7030A0"/>
          <w:sz w:val="28"/>
          <w:szCs w:val="28"/>
        </w:rPr>
      </w:pPr>
      <w:r w:rsidRPr="00B045DA">
        <w:rPr>
          <w:b/>
          <w:color w:val="7030A0"/>
          <w:sz w:val="28"/>
          <w:szCs w:val="28"/>
        </w:rPr>
        <w:t xml:space="preserve">Завдання </w:t>
      </w:r>
      <w:r w:rsidRPr="00B045DA">
        <w:rPr>
          <w:b/>
          <w:color w:val="7030A0"/>
          <w:sz w:val="28"/>
          <w:szCs w:val="28"/>
          <w:lang w:val="en-US"/>
        </w:rPr>
        <w:t>III</w:t>
      </w:r>
      <w:r w:rsidRPr="00B045DA">
        <w:rPr>
          <w:b/>
          <w:color w:val="7030A0"/>
          <w:sz w:val="28"/>
          <w:szCs w:val="28"/>
        </w:rPr>
        <w:t xml:space="preserve">. Встанови послідовність </w:t>
      </w:r>
      <w:r w:rsidRPr="00B045DA">
        <w:rPr>
          <w:i/>
          <w:color w:val="7030A0"/>
          <w:sz w:val="28"/>
          <w:szCs w:val="28"/>
        </w:rPr>
        <w:t>( 1 – 2 бали )</w:t>
      </w:r>
    </w:p>
    <w:p w:rsidR="00B045DA" w:rsidRPr="00B045DA" w:rsidRDefault="00B045DA" w:rsidP="00B045DA">
      <w:pPr>
        <w:pStyle w:val="a4"/>
        <w:numPr>
          <w:ilvl w:val="0"/>
          <w:numId w:val="6"/>
        </w:numPr>
        <w:rPr>
          <w:b/>
          <w:color w:val="7030A0"/>
          <w:sz w:val="28"/>
          <w:szCs w:val="28"/>
        </w:rPr>
      </w:pPr>
      <w:r w:rsidRPr="00B045DA">
        <w:rPr>
          <w:b/>
          <w:color w:val="7030A0"/>
          <w:sz w:val="28"/>
          <w:szCs w:val="28"/>
        </w:rPr>
        <w:t xml:space="preserve">щоб увімкнути конфорку газової плити: </w:t>
      </w:r>
      <w:r w:rsidRPr="00B045DA">
        <w:rPr>
          <w:color w:val="7030A0"/>
          <w:sz w:val="28"/>
          <w:szCs w:val="28"/>
        </w:rPr>
        <w:t>Г, Б. Д;</w:t>
      </w:r>
    </w:p>
    <w:p w:rsidR="00B045DA" w:rsidRPr="00B045DA" w:rsidRDefault="00B045DA" w:rsidP="00B045DA">
      <w:pPr>
        <w:pStyle w:val="a4"/>
        <w:numPr>
          <w:ilvl w:val="0"/>
          <w:numId w:val="6"/>
        </w:numPr>
        <w:rPr>
          <w:color w:val="7030A0"/>
          <w:sz w:val="28"/>
          <w:szCs w:val="28"/>
        </w:rPr>
      </w:pPr>
      <w:r w:rsidRPr="00B045DA">
        <w:rPr>
          <w:b/>
          <w:color w:val="7030A0"/>
          <w:sz w:val="28"/>
          <w:szCs w:val="28"/>
        </w:rPr>
        <w:t xml:space="preserve">щоб вимкнути конфорку газової плити: </w:t>
      </w:r>
      <w:r w:rsidRPr="00B045DA">
        <w:rPr>
          <w:color w:val="7030A0"/>
          <w:sz w:val="28"/>
          <w:szCs w:val="28"/>
        </w:rPr>
        <w:t>В. А.</w:t>
      </w:r>
    </w:p>
    <w:p w:rsidR="003B786C" w:rsidRDefault="003B786C">
      <w:pPr>
        <w:spacing w:after="0" w:line="240" w:lineRule="auto"/>
        <w:rPr>
          <w:sz w:val="28"/>
          <w:szCs w:val="28"/>
        </w:rPr>
      </w:pPr>
    </w:p>
    <w:p w:rsidR="003B786C" w:rsidRPr="003B786C" w:rsidRDefault="003B786C" w:rsidP="003B786C">
      <w:pPr>
        <w:rPr>
          <w:sz w:val="28"/>
          <w:szCs w:val="28"/>
        </w:rPr>
      </w:pPr>
    </w:p>
    <w:p w:rsidR="003B786C" w:rsidRDefault="003B786C" w:rsidP="003B786C">
      <w:pPr>
        <w:rPr>
          <w:sz w:val="28"/>
          <w:szCs w:val="28"/>
        </w:rPr>
      </w:pPr>
    </w:p>
    <w:p w:rsidR="003B786C" w:rsidRDefault="003B786C" w:rsidP="003B786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3B786C" w:rsidRDefault="003B786C" w:rsidP="003B786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Дом. завдання переслати на пошту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B045DA" w:rsidRPr="003B786C" w:rsidRDefault="00B045DA" w:rsidP="003B786C">
      <w:pPr>
        <w:rPr>
          <w:sz w:val="28"/>
          <w:szCs w:val="28"/>
        </w:rPr>
      </w:pPr>
    </w:p>
    <w:sectPr w:rsidR="00B045DA" w:rsidRPr="003B786C" w:rsidSect="00B045D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19" w:rsidRDefault="00F77019" w:rsidP="00205889">
      <w:pPr>
        <w:spacing w:after="0" w:line="240" w:lineRule="auto"/>
      </w:pPr>
      <w:r>
        <w:separator/>
      </w:r>
    </w:p>
  </w:endnote>
  <w:endnote w:type="continuationSeparator" w:id="0">
    <w:p w:rsidR="00F77019" w:rsidRDefault="00F77019" w:rsidP="0020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19" w:rsidRDefault="00F77019" w:rsidP="00205889">
      <w:pPr>
        <w:spacing w:after="0" w:line="240" w:lineRule="auto"/>
      </w:pPr>
      <w:r>
        <w:separator/>
      </w:r>
    </w:p>
  </w:footnote>
  <w:footnote w:type="continuationSeparator" w:id="0">
    <w:p w:rsidR="00F77019" w:rsidRDefault="00F77019" w:rsidP="0020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994"/>
    <w:multiLevelType w:val="hybridMultilevel"/>
    <w:tmpl w:val="6AE40D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B12F2"/>
    <w:multiLevelType w:val="hybridMultilevel"/>
    <w:tmpl w:val="6AE40D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2153"/>
    <w:multiLevelType w:val="hybridMultilevel"/>
    <w:tmpl w:val="6AE40D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7F4E"/>
    <w:multiLevelType w:val="hybridMultilevel"/>
    <w:tmpl w:val="88640D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60A9"/>
    <w:multiLevelType w:val="hybridMultilevel"/>
    <w:tmpl w:val="88640D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67A4"/>
    <w:multiLevelType w:val="hybridMultilevel"/>
    <w:tmpl w:val="88640D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CA"/>
    <w:rsid w:val="00012D65"/>
    <w:rsid w:val="000372A7"/>
    <w:rsid w:val="00096794"/>
    <w:rsid w:val="000B1E42"/>
    <w:rsid w:val="000C2197"/>
    <w:rsid w:val="00172374"/>
    <w:rsid w:val="00205889"/>
    <w:rsid w:val="00214BAA"/>
    <w:rsid w:val="003B786C"/>
    <w:rsid w:val="00476598"/>
    <w:rsid w:val="00556099"/>
    <w:rsid w:val="005B4A56"/>
    <w:rsid w:val="00764931"/>
    <w:rsid w:val="0076755D"/>
    <w:rsid w:val="00805699"/>
    <w:rsid w:val="00867895"/>
    <w:rsid w:val="008D6020"/>
    <w:rsid w:val="009253F1"/>
    <w:rsid w:val="00985447"/>
    <w:rsid w:val="009C3B9A"/>
    <w:rsid w:val="009C46F8"/>
    <w:rsid w:val="009C737A"/>
    <w:rsid w:val="00A23847"/>
    <w:rsid w:val="00B045DA"/>
    <w:rsid w:val="00DE18CA"/>
    <w:rsid w:val="00E720D5"/>
    <w:rsid w:val="00E80CFC"/>
    <w:rsid w:val="00F7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58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889"/>
  </w:style>
  <w:style w:type="paragraph" w:styleId="a9">
    <w:name w:val="footer"/>
    <w:basedOn w:val="a"/>
    <w:link w:val="aa"/>
    <w:uiPriority w:val="99"/>
    <w:unhideWhenUsed/>
    <w:rsid w:val="002058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58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889"/>
  </w:style>
  <w:style w:type="paragraph" w:styleId="a9">
    <w:name w:val="footer"/>
    <w:basedOn w:val="a"/>
    <w:link w:val="aa"/>
    <w:uiPriority w:val="99"/>
    <w:unhideWhenUsed/>
    <w:rsid w:val="002058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13</cp:revision>
  <dcterms:created xsi:type="dcterms:W3CDTF">2018-12-18T18:52:00Z</dcterms:created>
  <dcterms:modified xsi:type="dcterms:W3CDTF">2020-03-28T01:35:00Z</dcterms:modified>
</cp:coreProperties>
</file>